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附件4：</w:t>
      </w:r>
    </w:p>
    <w:p>
      <w:pPr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广东省造纸行业协会第八届理事会、监事会</w:t>
      </w:r>
    </w:p>
    <w:p>
      <w:pPr>
        <w:jc w:val="center"/>
        <w:rPr>
          <w:rFonts w:ascii="微软雅黑" w:hAnsi="微软雅黑" w:eastAsia="微软雅黑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候选单位推荐（自荐）征询表</w:t>
      </w:r>
    </w:p>
    <w:bookmarkEnd w:id="0"/>
    <w:tbl>
      <w:tblPr>
        <w:tblStyle w:val="3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30"/>
        <w:gridCol w:w="1158"/>
        <w:gridCol w:w="602"/>
        <w:gridCol w:w="550"/>
        <w:gridCol w:w="48"/>
        <w:gridCol w:w="460"/>
        <w:gridCol w:w="1148"/>
        <w:gridCol w:w="439"/>
        <w:gridCol w:w="311"/>
        <w:gridCol w:w="649"/>
        <w:gridCol w:w="93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07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代表姓名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076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□中共党员  □共青团员  □民主党派成员  □群众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推荐（自荐）职务</w:t>
            </w:r>
          </w:p>
        </w:tc>
        <w:tc>
          <w:tcPr>
            <w:tcW w:w="7076" w:type="dxa"/>
            <w:gridSpan w:val="11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□理事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介</w:t>
            </w:r>
          </w:p>
        </w:tc>
        <w:tc>
          <w:tcPr>
            <w:tcW w:w="7076" w:type="dxa"/>
            <w:gridSpan w:val="11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单位代表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</w:t>
            </w: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23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0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现担任何种社会职务</w:t>
            </w: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指在其它社会团体是否担任何种职务，没有则填无）</w:t>
            </w:r>
          </w:p>
        </w:tc>
        <w:tc>
          <w:tcPr>
            <w:tcW w:w="7076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9088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ind w:left="-6" w:leftChars="-3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我单位已认真阅读了广东省造纸行业协会第八届理事会、监事会候选单位申请条件，并自愿参加。</w:t>
            </w:r>
          </w:p>
          <w:p>
            <w:pPr>
              <w:spacing w:before="156" w:beforeLines="50"/>
              <w:rPr>
                <w:rFonts w:hint="eastAsia" w:ascii="仿宋_GB2312" w:hAnsi="宋体" w:eastAsia="仿宋_GB2312"/>
                <w:spacing w:val="20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pacing w:val="20"/>
                <w:sz w:val="24"/>
                <w:szCs w:val="24"/>
              </w:rPr>
            </w:pPr>
          </w:p>
          <w:p>
            <w:pPr>
              <w:ind w:right="640" w:firstLine="3600" w:firstLineChars="15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负责人签字：                （单位盖章）</w:t>
            </w:r>
          </w:p>
          <w:p>
            <w:pPr>
              <w:ind w:right="640" w:firstLine="2400" w:firstLineChars="10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left="-6"/>
              <w:jc w:val="right"/>
              <w:rPr>
                <w:rFonts w:ascii="仿宋_GB2312" w:hAnsi="宋体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65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71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注：栏目不够填写可另纸附上。以上信息填好后盖章邮寄给协会或扫描盖章电子版发送到协会邮箱。邮寄地址：广州市越秀区盘福路朱紫后街一号中轻大厦4</w:t>
      </w:r>
      <w:r>
        <w:t>21</w:t>
      </w:r>
      <w:r>
        <w:rPr>
          <w:rFonts w:hint="eastAsia"/>
        </w:rPr>
        <w:t>室广东省造纸行业协会，0</w:t>
      </w:r>
      <w:r>
        <w:t>20-81360396</w:t>
      </w:r>
      <w:r>
        <w:rPr>
          <w:rFonts w:hint="eastAsia"/>
        </w:rPr>
        <w:t>，邮箱：gdpaper.msc@163.com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mVkOGU4N2M4NDgzZTBhYjM1M2M2MjZmNDNmNDcifQ=="/>
  </w:docVars>
  <w:rsids>
    <w:rsidRoot w:val="717D784F"/>
    <w:rsid w:val="717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2024-03-27T07:58:00Z</dcterms:created>
  <dc:creator>C</dc:creator>
  <cp:lastModifiedBy>C</cp:lastModifiedBy>
  <dcterms:modified xsi:type="dcterms:W3CDTF">2024-03-27T07:58:41Z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49C82662D1C64A42A25CAD474E625F93_11</vt:lpwstr>
  </property>
</Properties>
</file>